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91" w:rsidRDefault="00AD6D02">
      <w:r>
        <w:rPr>
          <w:noProof/>
        </w:rPr>
        <w:drawing>
          <wp:inline distT="0" distB="0" distL="0" distR="0">
            <wp:extent cx="1457902" cy="607460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02" cy="607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5166360</wp:posOffset>
            </wp:positionH>
            <wp:positionV relativeFrom="paragraph">
              <wp:posOffset>66675</wp:posOffset>
            </wp:positionV>
            <wp:extent cx="1123950" cy="828675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6491" w:rsidRDefault="00AD6D0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Uil Scuola Ragusa</w:t>
      </w:r>
    </w:p>
    <w:p w:rsidR="00126491" w:rsidRDefault="00AD6D0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ragusa@uilscuola.it</w:t>
      </w:r>
    </w:p>
    <w:p w:rsidR="00126491" w:rsidRDefault="00AD6D0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via Natalelli 56b</w:t>
      </w:r>
      <w:bookmarkStart w:id="0" w:name="_GoBack"/>
      <w:bookmarkEnd w:id="0"/>
    </w:p>
    <w:p w:rsidR="00126491" w:rsidRDefault="00AD6D02">
      <w:pPr>
        <w:spacing w:after="0"/>
        <w:rPr>
          <w:sz w:val="20"/>
          <w:szCs w:val="20"/>
        </w:rPr>
      </w:pPr>
      <w:r>
        <w:rPr>
          <w:rFonts w:ascii="Arial" w:eastAsia="Arial" w:hAnsi="Arial" w:cs="Arial"/>
          <w:color w:val="545454"/>
          <w:sz w:val="20"/>
          <w:szCs w:val="20"/>
          <w:highlight w:val="white"/>
        </w:rPr>
        <w:t xml:space="preserve">        fax 0932247024                                                          </w:t>
      </w:r>
      <w:r>
        <w:rPr>
          <w:sz w:val="18"/>
          <w:szCs w:val="18"/>
        </w:rPr>
        <w:t xml:space="preserve">    </w:t>
      </w:r>
      <w:r>
        <w:rPr>
          <w:sz w:val="20"/>
          <w:szCs w:val="20"/>
        </w:rPr>
        <w:t>A tutti i DS  di tutte le scuole della provincia di Ragusa</w:t>
      </w:r>
    </w:p>
    <w:p w:rsidR="00126491" w:rsidRDefault="00AD6D02">
      <w:pPr>
        <w:jc w:val="right"/>
        <w:rPr>
          <w:sz w:val="20"/>
          <w:szCs w:val="20"/>
        </w:rPr>
      </w:pPr>
      <w:r>
        <w:rPr>
          <w:sz w:val="20"/>
          <w:szCs w:val="20"/>
        </w:rPr>
        <w:t>A tutti di docenti neoassunti in ruolo</w:t>
      </w:r>
    </w:p>
    <w:p w:rsidR="00126491" w:rsidRDefault="00AD6D02">
      <w:pPr>
        <w:jc w:val="right"/>
        <w:rPr>
          <w:sz w:val="20"/>
          <w:szCs w:val="20"/>
        </w:rPr>
      </w:pPr>
      <w:r>
        <w:rPr>
          <w:sz w:val="20"/>
          <w:szCs w:val="20"/>
        </w:rPr>
        <w:t>sito web dell'Istituto</w:t>
      </w:r>
    </w:p>
    <w:p w:rsidR="00126491" w:rsidRDefault="00AD6D02">
      <w:pPr>
        <w:jc w:val="right"/>
        <w:rPr>
          <w:sz w:val="20"/>
          <w:szCs w:val="20"/>
        </w:rPr>
      </w:pPr>
      <w:r>
        <w:rPr>
          <w:sz w:val="20"/>
          <w:szCs w:val="20"/>
        </w:rPr>
        <w:t>all'Albo sindacale</w:t>
      </w:r>
    </w:p>
    <w:p w:rsidR="00126491" w:rsidRDefault="00AD6D02">
      <w:pPr>
        <w:rPr>
          <w:sz w:val="24"/>
          <w:szCs w:val="24"/>
        </w:rPr>
      </w:pPr>
      <w:r>
        <w:rPr>
          <w:sz w:val="24"/>
          <w:szCs w:val="24"/>
        </w:rPr>
        <w:t xml:space="preserve">OGGETTO: Corso di formazione per i docenti neoassunti in ruolo </w:t>
      </w:r>
    </w:p>
    <w:p w:rsidR="00126491" w:rsidRDefault="00AD6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Si comunica alle componenti in indirizzo che la UIL Scuola di RAGUSA in collaborazione con lIrase Nazionale off</w:t>
      </w:r>
      <w:r>
        <w:rPr>
          <w:rFonts w:ascii="Tahoma" w:eastAsia="Tahoma" w:hAnsi="Tahoma" w:cs="Tahoma"/>
          <w:color w:val="000000"/>
        </w:rPr>
        <w:t>re un supporto GRATUITO ai docenti neoassunti di ogni ordine e grado nell’</w:t>
      </w:r>
      <w:r>
        <w:rPr>
          <w:rFonts w:ascii="Tahoma" w:eastAsia="Tahoma" w:hAnsi="Tahoma" w:cs="Tahoma"/>
          <w:color w:val="000000"/>
        </w:rPr>
        <w:t>anno di formazione e di prova, consulenza, assistenza e supporto.</w:t>
      </w:r>
    </w:p>
    <w:p w:rsidR="00126491" w:rsidRDefault="00AD6D02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Sono altresì invitati tutti i Dirigenti scolastici</w:t>
      </w:r>
    </w:p>
    <w:p w:rsidR="00126491" w:rsidRDefault="00AD6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L</w:t>
      </w:r>
      <w:r w:rsidR="00B51CF6"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’</w:t>
      </w:r>
      <w:r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incontro si terrà </w:t>
      </w:r>
      <w:r w:rsidR="00AE2FC2"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on line </w:t>
      </w:r>
      <w:r w:rsidR="00373E1F"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il 16</w:t>
      </w:r>
      <w:r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 novembre </w:t>
      </w:r>
      <w:r w:rsidR="00373E1F"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2020</w:t>
      </w:r>
      <w:r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 dalle ore </w:t>
      </w:r>
      <w:r w:rsidR="00373E1F"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15,30 alle ore 18,30 </w:t>
      </w:r>
      <w:r w:rsidR="00B51CF6" w:rsidRP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tramite piattaforma on line </w:t>
      </w:r>
      <w:r w:rsidR="00B51CF6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Zoom</w:t>
      </w:r>
    </w:p>
    <w:p w:rsidR="00126491" w:rsidRDefault="001264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:rsidR="00126491" w:rsidRDefault="00AD6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IL CORSO SARÀ TENUTO DALLA </w:t>
      </w: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RESIDENTE IRASE NAZIONALE  DOTT.SSA MARIOLINA CIARNELLA .</w:t>
      </w:r>
    </w:p>
    <w:p w:rsidR="00126491" w:rsidRDefault="001264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6491" w:rsidRDefault="00AD6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i/>
          <w:color w:val="000000"/>
          <w:sz w:val="24"/>
          <w:szCs w:val="24"/>
        </w:rPr>
      </w:pP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 xml:space="preserve">La partecipazione è aperta  agli iscritti alla UIL Scuola </w:t>
      </w:r>
    </w:p>
    <w:p w:rsidR="00126491" w:rsidRDefault="00AD6D02">
      <w:pPr>
        <w:spacing w:line="306" w:lineRule="auto"/>
        <w:rPr>
          <w:rFonts w:ascii="Tahoma" w:eastAsia="Tahoma" w:hAnsi="Tahoma" w:cs="Tahoma"/>
          <w:b/>
          <w:i/>
        </w:rPr>
      </w:pPr>
      <w:r>
        <w:rPr>
          <w:rFonts w:ascii="Tahoma" w:eastAsia="Tahoma" w:hAnsi="Tahoma" w:cs="Tahoma"/>
          <w:b/>
          <w:i/>
        </w:rPr>
        <w:t>A tutti i parteci</w:t>
      </w:r>
      <w:r>
        <w:rPr>
          <w:rFonts w:ascii="Tahoma" w:eastAsia="Tahoma" w:hAnsi="Tahoma" w:cs="Tahoma"/>
          <w:b/>
          <w:i/>
        </w:rPr>
        <w:t>panti ancora non iscritti alla UIL Scuola verrà data la possi</w:t>
      </w:r>
      <w:r w:rsidR="00AE2FC2">
        <w:rPr>
          <w:rFonts w:ascii="Tahoma" w:eastAsia="Tahoma" w:hAnsi="Tahoma" w:cs="Tahoma"/>
          <w:b/>
          <w:i/>
        </w:rPr>
        <w:t>bilità di farlo via mail</w:t>
      </w:r>
      <w:r>
        <w:rPr>
          <w:rFonts w:ascii="Tahoma" w:eastAsia="Tahoma" w:hAnsi="Tahoma" w:cs="Tahoma"/>
          <w:b/>
          <w:i/>
        </w:rPr>
        <w:t>.</w:t>
      </w:r>
    </w:p>
    <w:p w:rsidR="00126491" w:rsidRDefault="00AD6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Gli incontri prevedono i seguenti approfondimenti :</w:t>
      </w:r>
    </w:p>
    <w:p w:rsidR="00126491" w:rsidRDefault="001264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126491" w:rsidRDefault="00AD6D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Percorso formativo nell'anno di prova</w:t>
      </w:r>
    </w:p>
    <w:p w:rsidR="00126491" w:rsidRDefault="00AD6D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Bilancio delle competenze, analisi dei bisogni formativi e obiettivi della formazione</w:t>
      </w:r>
    </w:p>
    <w:p w:rsidR="00126491" w:rsidRDefault="00AD6D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Laboratori formativi dedicati</w:t>
      </w:r>
    </w:p>
    <w:p w:rsidR="00126491" w:rsidRDefault="00AD6D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Peer to Peer (osservazione in classe)</w:t>
      </w:r>
    </w:p>
    <w:p w:rsidR="00126491" w:rsidRDefault="00AD6D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Formazione online (portfolio formativo digitale)</w:t>
      </w:r>
    </w:p>
    <w:p w:rsidR="00126491" w:rsidRDefault="00AD6D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Adempimenti amministrativi del personale neoassunto</w:t>
      </w:r>
    </w:p>
    <w:p w:rsidR="00126491" w:rsidRDefault="00126491">
      <w:pPr>
        <w:jc w:val="both"/>
        <w:rPr>
          <w:sz w:val="24"/>
          <w:szCs w:val="24"/>
        </w:rPr>
      </w:pPr>
    </w:p>
    <w:p w:rsidR="00126491" w:rsidRDefault="00AD6D02">
      <w:pPr>
        <w:jc w:val="both"/>
      </w:pPr>
      <w:r>
        <w:t>L'adesione all'iniziativa è gratuita e si configura come attività di aggiornamento. è previsto l'esonero dal servizio ai sensi degli artt. 64 e 67 del CCNL 2006/09 e verrà rilasciato l'attestato.</w:t>
      </w:r>
    </w:p>
    <w:p w:rsidR="00126491" w:rsidRDefault="00AD6D02">
      <w:pPr>
        <w:jc w:val="both"/>
        <w:rPr>
          <w:sz w:val="24"/>
          <w:szCs w:val="24"/>
        </w:rPr>
      </w:pPr>
      <w:r>
        <w:rPr>
          <w:sz w:val="18"/>
          <w:szCs w:val="18"/>
        </w:rPr>
        <w:t>Per la partecipazione è necessario inviare la scheda di ades</w:t>
      </w:r>
      <w:r w:rsidR="00373E1F">
        <w:rPr>
          <w:sz w:val="18"/>
          <w:szCs w:val="18"/>
        </w:rPr>
        <w:t xml:space="preserve">ione </w:t>
      </w:r>
      <w:r>
        <w:rPr>
          <w:sz w:val="18"/>
          <w:szCs w:val="18"/>
        </w:rPr>
        <w:t xml:space="preserve"> via  email </w:t>
      </w:r>
      <w:hyperlink r:id="rId8">
        <w:r>
          <w:rPr>
            <w:sz w:val="18"/>
            <w:szCs w:val="18"/>
          </w:rPr>
          <w:t>ragusa</w:t>
        </w:r>
      </w:hyperlink>
      <w:hyperlink r:id="rId9">
        <w:r>
          <w:rPr>
            <w:sz w:val="18"/>
            <w:szCs w:val="18"/>
            <w:u w:val="single"/>
          </w:rPr>
          <w:t>@uilscuola.it</w:t>
        </w:r>
      </w:hyperlink>
      <w:r>
        <w:rPr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 xml:space="preserve">entro </w:t>
      </w:r>
      <w:r w:rsidR="00373E1F">
        <w:rPr>
          <w:color w:val="FF0000"/>
          <w:sz w:val="18"/>
          <w:szCs w:val="18"/>
        </w:rPr>
        <w:t>sabato 14/11/2020</w:t>
      </w:r>
    </w:p>
    <w:p w:rsidR="00126491" w:rsidRDefault="00AD6D02">
      <w:pPr>
        <w:jc w:val="right"/>
        <w:rPr>
          <w:sz w:val="24"/>
          <w:szCs w:val="24"/>
        </w:rPr>
      </w:pPr>
      <w:r>
        <w:rPr>
          <w:sz w:val="24"/>
          <w:szCs w:val="24"/>
        </w:rPr>
        <w:t>La segretaria generale Uil Scuola Ragusa</w:t>
      </w:r>
    </w:p>
    <w:p w:rsidR="00126491" w:rsidRDefault="00AD6D02">
      <w:pPr>
        <w:jc w:val="right"/>
        <w:rPr>
          <w:sz w:val="24"/>
          <w:szCs w:val="24"/>
        </w:rPr>
      </w:pPr>
      <w:r>
        <w:rPr>
          <w:sz w:val="24"/>
          <w:szCs w:val="24"/>
        </w:rPr>
        <w:t>Cinzia Fruscione</w:t>
      </w:r>
    </w:p>
    <w:p w:rsidR="00126491" w:rsidRDefault="00AD6D02">
      <w:pPr>
        <w:rPr>
          <w:sz w:val="24"/>
          <w:szCs w:val="24"/>
        </w:rPr>
      </w:pPr>
      <w:r>
        <w:rPr>
          <w:sz w:val="24"/>
          <w:szCs w:val="24"/>
        </w:rPr>
        <w:t>Si allega scheda di partecipazione</w:t>
      </w:r>
    </w:p>
    <w:p w:rsidR="00126491" w:rsidRDefault="00126491">
      <w:pPr>
        <w:jc w:val="right"/>
        <w:rPr>
          <w:sz w:val="24"/>
          <w:szCs w:val="24"/>
        </w:rPr>
      </w:pPr>
    </w:p>
    <w:p w:rsidR="00126491" w:rsidRDefault="00126491">
      <w:pPr>
        <w:jc w:val="center"/>
        <w:rPr>
          <w:rFonts w:ascii="Times New Roman" w:eastAsia="Times New Roman" w:hAnsi="Times New Roman" w:cs="Times New Roman"/>
          <w:b/>
        </w:rPr>
      </w:pPr>
    </w:p>
    <w:p w:rsidR="00126491" w:rsidRDefault="00AD6D02">
      <w:r>
        <w:rPr>
          <w:noProof/>
        </w:rPr>
        <w:lastRenderedPageBreak/>
        <w:drawing>
          <wp:inline distT="0" distB="0" distL="0" distR="0">
            <wp:extent cx="1457902" cy="607460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02" cy="607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5166360</wp:posOffset>
            </wp:positionH>
            <wp:positionV relativeFrom="paragraph">
              <wp:posOffset>-175892</wp:posOffset>
            </wp:positionV>
            <wp:extent cx="1123950" cy="828675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6491" w:rsidRDefault="00AD6D0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Uil Scuola Ragusa</w:t>
      </w:r>
    </w:p>
    <w:p w:rsidR="00126491" w:rsidRDefault="00AD6D0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ragusa@uilscuola.it</w:t>
      </w:r>
    </w:p>
    <w:p w:rsidR="00126491" w:rsidRDefault="00AD6D0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via </w:t>
      </w:r>
      <w:r w:rsidR="00373E1F">
        <w:rPr>
          <w:sz w:val="18"/>
          <w:szCs w:val="18"/>
        </w:rPr>
        <w:t>Natalelli 56b</w:t>
      </w:r>
    </w:p>
    <w:p w:rsidR="00126491" w:rsidRDefault="00AD6D0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fax   </w:t>
      </w:r>
      <w:r>
        <w:rPr>
          <w:rFonts w:ascii="Arial" w:eastAsia="Arial" w:hAnsi="Arial" w:cs="Arial"/>
          <w:sz w:val="18"/>
          <w:szCs w:val="18"/>
          <w:highlight w:val="white"/>
        </w:rPr>
        <w:t>0932247024</w:t>
      </w:r>
    </w:p>
    <w:p w:rsidR="00126491" w:rsidRDefault="00126491">
      <w:pPr>
        <w:rPr>
          <w:rFonts w:ascii="Times New Roman" w:eastAsia="Times New Roman" w:hAnsi="Times New Roman" w:cs="Times New Roman"/>
          <w:b/>
        </w:rPr>
      </w:pPr>
    </w:p>
    <w:p w:rsidR="00126491" w:rsidRDefault="00126491">
      <w:pPr>
        <w:jc w:val="center"/>
        <w:rPr>
          <w:rFonts w:ascii="Times New Roman" w:eastAsia="Times New Roman" w:hAnsi="Times New Roman" w:cs="Times New Roman"/>
          <w:b/>
        </w:rPr>
      </w:pPr>
    </w:p>
    <w:p w:rsidR="00126491" w:rsidRPr="00AE2FC2" w:rsidRDefault="00373E1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RAGUSA 16 novembre  2020 dalle ore 15,30 alle 18,30</w:t>
      </w:r>
    </w:p>
    <w:p w:rsidR="00126491" w:rsidRDefault="00AD6D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SCHEDA DI PARTECIPAZIONE</w:t>
      </w:r>
    </w:p>
    <w:p w:rsidR="00126491" w:rsidRDefault="001264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491" w:rsidRDefault="00AD6D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e Cognome ______________________________________________________________________________</w:t>
      </w:r>
    </w:p>
    <w:p w:rsidR="00126491" w:rsidRDefault="00AD6D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Nat__  a ___________________________________________ il _________________________________________</w:t>
      </w:r>
    </w:p>
    <w:p w:rsidR="00126491" w:rsidRDefault="00AD6D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Residente a _____________________________Via/P.za 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 n° ________</w:t>
      </w:r>
    </w:p>
    <w:p w:rsidR="00126491" w:rsidRDefault="00AD6D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Tel./cell. ___________________________________________ e mail _____________________________________</w:t>
      </w:r>
    </w:p>
    <w:p w:rsidR="00126491" w:rsidRDefault="00AD6D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Sede di servizio ________________________________________________________________________________</w:t>
      </w:r>
    </w:p>
    <w:p w:rsidR="00126491" w:rsidRDefault="00AD6D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Qualifica:</w:t>
      </w:r>
    </w:p>
    <w:tbl>
      <w:tblPr>
        <w:tblStyle w:val="a1"/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850"/>
      </w:tblGrid>
      <w:tr w:rsidR="00126491">
        <w:tc>
          <w:tcPr>
            <w:tcW w:w="4361" w:type="dxa"/>
            <w:vAlign w:val="center"/>
          </w:tcPr>
          <w:p w:rsidR="00126491" w:rsidRDefault="00AD6D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Scuo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 Infanzia</w:t>
            </w:r>
          </w:p>
        </w:tc>
        <w:tc>
          <w:tcPr>
            <w:tcW w:w="850" w:type="dxa"/>
          </w:tcPr>
          <w:p w:rsidR="00126491" w:rsidRDefault="00126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491">
        <w:tc>
          <w:tcPr>
            <w:tcW w:w="4361" w:type="dxa"/>
            <w:vAlign w:val="center"/>
          </w:tcPr>
          <w:p w:rsidR="00126491" w:rsidRDefault="00AD6D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Scuola Primaria</w:t>
            </w:r>
          </w:p>
        </w:tc>
        <w:tc>
          <w:tcPr>
            <w:tcW w:w="850" w:type="dxa"/>
          </w:tcPr>
          <w:p w:rsidR="00126491" w:rsidRDefault="00126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491">
        <w:tc>
          <w:tcPr>
            <w:tcW w:w="4361" w:type="dxa"/>
            <w:vAlign w:val="center"/>
          </w:tcPr>
          <w:p w:rsidR="00126491" w:rsidRDefault="00AD6D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Scuola secondaria I Grado</w:t>
            </w:r>
          </w:p>
        </w:tc>
        <w:tc>
          <w:tcPr>
            <w:tcW w:w="850" w:type="dxa"/>
          </w:tcPr>
          <w:p w:rsidR="00126491" w:rsidRDefault="00126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491">
        <w:tc>
          <w:tcPr>
            <w:tcW w:w="4361" w:type="dxa"/>
            <w:vAlign w:val="center"/>
          </w:tcPr>
          <w:p w:rsidR="00126491" w:rsidRDefault="00AD6D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Scuola Secondaria II Grado</w:t>
            </w:r>
          </w:p>
        </w:tc>
        <w:tc>
          <w:tcPr>
            <w:tcW w:w="850" w:type="dxa"/>
          </w:tcPr>
          <w:p w:rsidR="00126491" w:rsidRDefault="00126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6491" w:rsidRDefault="001264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26491" w:rsidRDefault="00AD6D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Per la partecipazione è necessario inviare la scheda di adesione </w:t>
      </w:r>
    </w:p>
    <w:p w:rsidR="00126491" w:rsidRDefault="00AD6D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 email:ragusa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@uilscuola.it</w:t>
      </w:r>
    </w:p>
    <w:p w:rsidR="00126491" w:rsidRDefault="00126491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6491" w:rsidRDefault="00AD6D02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 suoi dati personali saranno oggetto di trattamento elettronico da parte dellIRASE Nazionale, in conformità al Decreto legislativo 196/2003 (codice in materia di trattamento dei dati personali) allesclusivo fine di consentire la ricezione di stampe, e-mai</w:t>
      </w:r>
      <w:r>
        <w:rPr>
          <w:rFonts w:ascii="Times New Roman" w:eastAsia="Times New Roman" w:hAnsi="Times New Roman" w:cs="Times New Roman"/>
          <w:sz w:val="16"/>
          <w:szCs w:val="16"/>
        </w:rPr>
        <w:t>l e informazioni di carattere professionale, secondo le finalità dellIRASE Nazionale.</w:t>
      </w:r>
    </w:p>
    <w:p w:rsidR="00126491" w:rsidRDefault="00AD6D02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Autorizzo        si </w:t>
      </w:r>
      <w:r>
        <w:rPr>
          <w:rFonts w:ascii="Noto Sans Symbols" w:eastAsia="Noto Sans Symbols" w:hAnsi="Noto Sans Symbols" w:cs="Noto Sans Symbols"/>
          <w:sz w:val="16"/>
          <w:szCs w:val="16"/>
        </w:rPr>
        <w:t>□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no</w:t>
      </w:r>
      <w:r>
        <w:rPr>
          <w:rFonts w:ascii="Noto Sans Symbols" w:eastAsia="Noto Sans Symbols" w:hAnsi="Noto Sans Symbols" w:cs="Noto Sans Symbols"/>
          <w:sz w:val="16"/>
          <w:szCs w:val="16"/>
        </w:rPr>
        <w:t>□</w:t>
      </w:r>
    </w:p>
    <w:p w:rsidR="00126491" w:rsidRDefault="00126491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6491" w:rsidRDefault="00AD6D02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RAGUSA, _________________________                            Firma __________________________________________</w:t>
      </w:r>
    </w:p>
    <w:sectPr w:rsidR="00126491">
      <w:pgSz w:w="11906" w:h="16838"/>
      <w:pgMar w:top="510" w:right="1134" w:bottom="51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404"/>
    <w:multiLevelType w:val="multilevel"/>
    <w:tmpl w:val="EB1AC50A"/>
    <w:lvl w:ilvl="0">
      <w:start w:val="1"/>
      <w:numFmt w:val="bullet"/>
      <w:lvlText w:val="✓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44" w:hanging="324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68" w:hanging="288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26491"/>
    <w:rsid w:val="00126491"/>
    <w:rsid w:val="00373E1F"/>
    <w:rsid w:val="00AD6D02"/>
    <w:rsid w:val="00AE2FC2"/>
    <w:rsid w:val="00B51CF6"/>
    <w:rsid w:val="00B5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F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title3">
    <w:name w:val="msotitle3"/>
    <w:rsid w:val="00CE5E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sto MT" w:eastAsia="Calisto MT" w:hAnsi="Calisto MT" w:cs="Calisto MT"/>
      <w:color w:val="000000"/>
      <w:kern w:val="28"/>
      <w:sz w:val="32"/>
      <w:szCs w:val="32"/>
      <w:u w:color="000000"/>
      <w:bdr w:val="nil"/>
    </w:rPr>
  </w:style>
  <w:style w:type="paragraph" w:styleId="ListParagraph">
    <w:name w:val="List Paragraph"/>
    <w:qFormat/>
    <w:rsid w:val="00CE5E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28"/>
      <w:sz w:val="20"/>
      <w:szCs w:val="20"/>
      <w:u w:color="000000"/>
      <w:bdr w:val="nil"/>
    </w:rPr>
  </w:style>
  <w:style w:type="character" w:styleId="Hyperlink">
    <w:name w:val="Hyperlink"/>
    <w:rsid w:val="00CE5EF4"/>
    <w:rPr>
      <w:rFonts w:ascii="Times New Roman" w:eastAsia="Arial Unicode MS" w:hAnsi="Times New Roman" w:cs="Times New Roman"/>
      <w:u w:val="single"/>
    </w:rPr>
  </w:style>
  <w:style w:type="character" w:customStyle="1" w:styleId="Nessuno">
    <w:name w:val="Nessuno"/>
    <w:rsid w:val="005C449E"/>
    <w:rPr>
      <w:rFonts w:ascii="Times New Roman" w:eastAsia="Arial Unicode MS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9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F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title3">
    <w:name w:val="msotitle3"/>
    <w:rsid w:val="00CE5E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sto MT" w:eastAsia="Calisto MT" w:hAnsi="Calisto MT" w:cs="Calisto MT"/>
      <w:color w:val="000000"/>
      <w:kern w:val="28"/>
      <w:sz w:val="32"/>
      <w:szCs w:val="32"/>
      <w:u w:color="000000"/>
      <w:bdr w:val="nil"/>
    </w:rPr>
  </w:style>
  <w:style w:type="paragraph" w:styleId="ListParagraph">
    <w:name w:val="List Paragraph"/>
    <w:qFormat/>
    <w:rsid w:val="00CE5E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28"/>
      <w:sz w:val="20"/>
      <w:szCs w:val="20"/>
      <w:u w:color="000000"/>
      <w:bdr w:val="nil"/>
    </w:rPr>
  </w:style>
  <w:style w:type="character" w:styleId="Hyperlink">
    <w:name w:val="Hyperlink"/>
    <w:rsid w:val="00CE5EF4"/>
    <w:rPr>
      <w:rFonts w:ascii="Times New Roman" w:eastAsia="Arial Unicode MS" w:hAnsi="Times New Roman" w:cs="Times New Roman"/>
      <w:u w:val="single"/>
    </w:rPr>
  </w:style>
  <w:style w:type="character" w:customStyle="1" w:styleId="Nessuno">
    <w:name w:val="Nessuno"/>
    <w:rsid w:val="005C449E"/>
    <w:rPr>
      <w:rFonts w:ascii="Times New Roman" w:eastAsia="Arial Unicode MS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9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nia@uilscuola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tania@uilscu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cix</dc:creator>
  <cp:lastModifiedBy>Cinzia Fruscione</cp:lastModifiedBy>
  <cp:revision>2</cp:revision>
  <dcterms:created xsi:type="dcterms:W3CDTF">2020-11-09T20:24:00Z</dcterms:created>
  <dcterms:modified xsi:type="dcterms:W3CDTF">2020-11-09T20:24:00Z</dcterms:modified>
</cp:coreProperties>
</file>