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2B8" w:rsidRDefault="005972B8" w:rsidP="00CC0378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sz w:val="17"/>
          <w:szCs w:val="17"/>
        </w:rPr>
      </w:pPr>
      <w:bookmarkStart w:id="0" w:name="_GoBack"/>
      <w:bookmarkEnd w:id="0"/>
      <w:permStart w:id="1053379073" w:edGrp="everyone"/>
      <w:permEnd w:id="1053379073"/>
      <w:r>
        <w:rPr>
          <w:rFonts w:ascii="Lucida Sans Unicode" w:hAnsi="Lucida Sans Unicode" w:cs="Lucida Sans Unicode"/>
          <w:sz w:val="17"/>
          <w:szCs w:val="17"/>
        </w:rPr>
        <w:t>TABELLA DEI CRITERI PER L’ATTRIBUZIONE DEL VOTO IN CONDOTTA</w:t>
      </w:r>
    </w:p>
    <w:p w:rsidR="005972B8" w:rsidRDefault="005972B8" w:rsidP="005972B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17"/>
          <w:szCs w:val="17"/>
        </w:rPr>
      </w:pPr>
      <w:r>
        <w:rPr>
          <w:rFonts w:ascii="Lucida Sans Unicode" w:hAnsi="Lucida Sans Unicode" w:cs="Lucida Sans Unicode"/>
          <w:sz w:val="17"/>
          <w:szCs w:val="17"/>
        </w:rPr>
        <w:t xml:space="preserve">Approvata dal Collegio dei Docenti nella seduta del </w:t>
      </w:r>
      <w:r w:rsidR="006D1908">
        <w:rPr>
          <w:rFonts w:ascii="Lucida Sans Unicode" w:hAnsi="Lucida Sans Unicode" w:cs="Lucida Sans Unicode"/>
          <w:sz w:val="17"/>
          <w:szCs w:val="17"/>
        </w:rPr>
        <w:t xml:space="preserve">                                  </w:t>
      </w:r>
      <w:r>
        <w:rPr>
          <w:rFonts w:ascii="Lucida Sans Unicode" w:hAnsi="Lucida Sans Unicode" w:cs="Lucida Sans Unicode"/>
          <w:sz w:val="17"/>
          <w:szCs w:val="17"/>
        </w:rPr>
        <w:t>ed elaborata in base ai seguenti indicatori:</w:t>
      </w:r>
    </w:p>
    <w:p w:rsidR="005972B8" w:rsidRDefault="005972B8" w:rsidP="005972B8">
      <w:pPr>
        <w:autoSpaceDE w:val="0"/>
        <w:autoSpaceDN w:val="0"/>
        <w:adjustRightInd w:val="0"/>
        <w:spacing w:after="0" w:line="240" w:lineRule="auto"/>
        <w:rPr>
          <w:rFonts w:ascii="Arial Unicode MS" w:hAnsi="Arial Unicode MS" w:cs="Arial Unicode MS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5972B8" w:rsidTr="00AB7EC5">
        <w:tc>
          <w:tcPr>
            <w:tcW w:w="9628" w:type="dxa"/>
            <w:gridSpan w:val="2"/>
          </w:tcPr>
          <w:p w:rsidR="005972B8" w:rsidRDefault="005972B8" w:rsidP="005972B8">
            <w:pPr>
              <w:autoSpaceDE w:val="0"/>
              <w:autoSpaceDN w:val="0"/>
              <w:adjustRightInd w:val="0"/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  <w:p w:rsidR="005972B8" w:rsidRPr="006D1908" w:rsidRDefault="005972B8" w:rsidP="005972B8">
            <w:pPr>
              <w:autoSpaceDE w:val="0"/>
              <w:autoSpaceDN w:val="0"/>
              <w:adjustRightInd w:val="0"/>
              <w:jc w:val="center"/>
              <w:rPr>
                <w:rFonts w:ascii="Arial Unicode MS" w:hAnsi="Arial Unicode MS" w:cs="Arial Unicode MS"/>
                <w:b/>
                <w:sz w:val="20"/>
                <w:szCs w:val="20"/>
              </w:rPr>
            </w:pPr>
            <w:r w:rsidRPr="006D1908">
              <w:rPr>
                <w:rFonts w:ascii="Arial Unicode MS" w:hAnsi="Arial Unicode MS" w:cs="Arial Unicode MS"/>
                <w:b/>
                <w:sz w:val="20"/>
                <w:szCs w:val="20"/>
              </w:rPr>
              <w:t>DESCRITTORI</w:t>
            </w:r>
          </w:p>
          <w:p w:rsidR="005972B8" w:rsidRDefault="005972B8" w:rsidP="005972B8">
            <w:pPr>
              <w:autoSpaceDE w:val="0"/>
              <w:autoSpaceDN w:val="0"/>
              <w:adjustRightInd w:val="0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5972B8" w:rsidTr="006D1908">
        <w:tc>
          <w:tcPr>
            <w:tcW w:w="1271" w:type="dxa"/>
          </w:tcPr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sz w:val="24"/>
                <w:szCs w:val="24"/>
              </w:rPr>
              <w:t>VOTO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8357" w:type="dxa"/>
          </w:tcPr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a. Pienamente rispettoso del regolamento d'istituto, maturo per responsabilità e collaborazione,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propositivo e trainante nel dialogo educativo didattico;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b. Frequenza delle lezioni</w:t>
            </w:r>
            <w:r w:rsidRPr="006D1908">
              <w:rPr>
                <w:rFonts w:ascii="Lucida Sans Unicode" w:hAnsi="Lucida Sans Unicode" w:cs="Lucida Sans Unicode"/>
                <w:b/>
                <w:sz w:val="17"/>
                <w:szCs w:val="17"/>
              </w:rPr>
              <w:t xml:space="preserve"> assidua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 xml:space="preserve"> e continua;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c. Assenza di sanzioni disciplinari.</w:t>
            </w:r>
          </w:p>
          <w:p w:rsidR="005972B8" w:rsidRDefault="005972B8" w:rsidP="005972B8">
            <w:pPr>
              <w:autoSpaceDE w:val="0"/>
              <w:autoSpaceDN w:val="0"/>
              <w:adjustRightInd w:val="0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5972B8" w:rsidTr="006D1908">
        <w:tc>
          <w:tcPr>
            <w:tcW w:w="1271" w:type="dxa"/>
          </w:tcPr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sz w:val="24"/>
                <w:szCs w:val="24"/>
              </w:rPr>
              <w:t>VOTO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8357" w:type="dxa"/>
          </w:tcPr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a. Rispettoso del regolamento d'istituto, comportamento buono per responsabilità e collaborazione,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impegno e partecipazione propositiva alle attività didattiche;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 xml:space="preserve">b. Frequenza delle lezioni </w:t>
            </w:r>
            <w:r w:rsidRPr="006D1908">
              <w:rPr>
                <w:rFonts w:ascii="Lucida Sans Unicode" w:hAnsi="Lucida Sans Unicode" w:cs="Lucida Sans Unicode"/>
                <w:b/>
                <w:sz w:val="17"/>
                <w:szCs w:val="17"/>
              </w:rPr>
              <w:t>costante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>.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c. Assenza di sanzioni disciplinari</w:t>
            </w:r>
          </w:p>
          <w:p w:rsidR="005972B8" w:rsidRDefault="005972B8" w:rsidP="005972B8">
            <w:pPr>
              <w:autoSpaceDE w:val="0"/>
              <w:autoSpaceDN w:val="0"/>
              <w:adjustRightInd w:val="0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5972B8" w:rsidTr="006D1908">
        <w:tc>
          <w:tcPr>
            <w:tcW w:w="1271" w:type="dxa"/>
          </w:tcPr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sz w:val="24"/>
                <w:szCs w:val="24"/>
              </w:rPr>
              <w:t>VOTO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8357" w:type="dxa"/>
          </w:tcPr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 xml:space="preserve">a. 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>Rispettoso del regolamento d'istituto, comportamento buono per responsabilità e collaborazione,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impegno e partecipazione attiva alle attività didattiche;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 xml:space="preserve">b. 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>Frequenza delle lezioni</w:t>
            </w:r>
            <w:r w:rsidRPr="006D1908">
              <w:rPr>
                <w:rFonts w:ascii="Lucida Sans Unicode" w:hAnsi="Lucida Sans Unicode" w:cs="Lucida Sans Unicode"/>
                <w:b/>
                <w:sz w:val="17"/>
                <w:szCs w:val="17"/>
              </w:rPr>
              <w:t xml:space="preserve"> normale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>;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 xml:space="preserve">c. 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>Assenza di sanzioni disciplinari.</w:t>
            </w:r>
          </w:p>
          <w:p w:rsidR="005972B8" w:rsidRDefault="005972B8" w:rsidP="005972B8">
            <w:pPr>
              <w:autoSpaceDE w:val="0"/>
              <w:autoSpaceDN w:val="0"/>
              <w:adjustRightInd w:val="0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5972B8" w:rsidTr="006D1908">
        <w:tc>
          <w:tcPr>
            <w:tcW w:w="1271" w:type="dxa"/>
          </w:tcPr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sz w:val="24"/>
                <w:szCs w:val="24"/>
              </w:rPr>
              <w:t>VOTO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8357" w:type="dxa"/>
          </w:tcPr>
          <w:p w:rsidR="005972B8" w:rsidRDefault="005972B8" w:rsidP="005972B8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a. Non sempre rispettoso del regolamento d'istituto, impegno parziale e partecipazione discontinua alle</w:t>
            </w:r>
          </w:p>
          <w:p w:rsidR="005972B8" w:rsidRDefault="005972B8" w:rsidP="005972B8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attività didattiche</w:t>
            </w:r>
          </w:p>
          <w:p w:rsidR="005972B8" w:rsidRDefault="005972B8" w:rsidP="005972B8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 xml:space="preserve">b. Frequenza </w:t>
            </w:r>
            <w:r w:rsidRPr="006D1908">
              <w:rPr>
                <w:rFonts w:ascii="Lucida Sans Unicode" w:hAnsi="Lucida Sans Unicode" w:cs="Lucida Sans Unicode"/>
                <w:b/>
                <w:sz w:val="17"/>
                <w:szCs w:val="17"/>
              </w:rPr>
              <w:t>poco regolare</w:t>
            </w:r>
          </w:p>
          <w:p w:rsidR="005972B8" w:rsidRDefault="005972B8" w:rsidP="005972B8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c. Presenta una o più note disciplinari (fino a tre) riportate sul registro di classe.</w:t>
            </w:r>
          </w:p>
          <w:p w:rsidR="005972B8" w:rsidRDefault="005972B8" w:rsidP="005972B8">
            <w:pPr>
              <w:autoSpaceDE w:val="0"/>
              <w:autoSpaceDN w:val="0"/>
              <w:adjustRightInd w:val="0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5972B8" w:rsidTr="006D1908">
        <w:tc>
          <w:tcPr>
            <w:tcW w:w="1271" w:type="dxa"/>
          </w:tcPr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sz w:val="17"/>
                <w:szCs w:val="17"/>
              </w:rPr>
            </w:pPr>
          </w:p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sz w:val="24"/>
                <w:szCs w:val="24"/>
              </w:rPr>
              <w:t>VOTO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8357" w:type="dxa"/>
          </w:tcPr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a. Irrispettoso del regolamento d'istituto, comportamento non sempre accettabile per responsabilità e</w:t>
            </w:r>
            <w:r w:rsidR="006D1908">
              <w:rPr>
                <w:rFonts w:ascii="Lucida Sans Unicode" w:hAnsi="Lucida Sans Unicode" w:cs="Lucida Sans Unicode"/>
                <w:sz w:val="17"/>
                <w:szCs w:val="17"/>
              </w:rPr>
              <w:t xml:space="preserve"> 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>collaborazione Impegno saltuario nelle attività didattiche.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 xml:space="preserve">b. Frequenza delle lezioni </w:t>
            </w:r>
            <w:r w:rsidRPr="006D1908">
              <w:rPr>
                <w:rFonts w:ascii="Lucida Sans Unicode" w:hAnsi="Lucida Sans Unicode" w:cs="Lucida Sans Unicode"/>
                <w:b/>
                <w:sz w:val="17"/>
                <w:szCs w:val="17"/>
              </w:rPr>
              <w:t>saltuaria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>;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c. Presenta più annotazioni sul registro di classe per comportamenti gravi e/o reiterati (a partire da 4).</w:t>
            </w:r>
          </w:p>
          <w:p w:rsidR="005972B8" w:rsidRDefault="005972B8" w:rsidP="005972B8">
            <w:pPr>
              <w:autoSpaceDE w:val="0"/>
              <w:autoSpaceDN w:val="0"/>
              <w:adjustRightInd w:val="0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</w:tr>
      <w:tr w:rsidR="005972B8" w:rsidTr="006D1908">
        <w:tc>
          <w:tcPr>
            <w:tcW w:w="1271" w:type="dxa"/>
          </w:tcPr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sz w:val="24"/>
                <w:szCs w:val="24"/>
              </w:rPr>
              <w:t>VOTO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center"/>
              <w:rPr>
                <w:rFonts w:ascii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8357" w:type="dxa"/>
          </w:tcPr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a. Inosservanza reiterata del regolamento d'istituto, scarso impegno e partecipazione alle attività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didattiche;</w:t>
            </w:r>
          </w:p>
          <w:p w:rsidR="005972B8" w:rsidRDefault="005972B8" w:rsidP="006D190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 xml:space="preserve">b. Frequenza delle lezioni </w:t>
            </w:r>
            <w:r w:rsidRPr="006D1908">
              <w:rPr>
                <w:rFonts w:ascii="Lucida Sans Unicode" w:hAnsi="Lucida Sans Unicode" w:cs="Lucida Sans Unicode"/>
                <w:b/>
                <w:sz w:val="17"/>
                <w:szCs w:val="17"/>
              </w:rPr>
              <w:t>del tutto irregolare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>;</w:t>
            </w:r>
          </w:p>
          <w:p w:rsidR="005972B8" w:rsidRPr="00CC0378" w:rsidRDefault="005972B8" w:rsidP="00CC0378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c. Presenza di una o più sanzioni disciplinari irrogate allo studente dal Co</w:t>
            </w:r>
            <w:r w:rsidR="006D1908">
              <w:rPr>
                <w:rFonts w:ascii="Lucida Sans Unicode" w:hAnsi="Lucida Sans Unicode" w:cs="Lucida Sans Unicode"/>
                <w:sz w:val="17"/>
                <w:szCs w:val="17"/>
              </w:rPr>
              <w:t xml:space="preserve">nsiglio di classe, che comporti 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 xml:space="preserve">l’allontanamento dalla comunità scolastica con o senza obbligo di </w:t>
            </w:r>
            <w:r w:rsidR="006D1908">
              <w:rPr>
                <w:rFonts w:ascii="Lucida Sans Unicode" w:hAnsi="Lucida Sans Unicode" w:cs="Lucida Sans Unicode"/>
                <w:sz w:val="17"/>
                <w:szCs w:val="17"/>
              </w:rPr>
              <w:t xml:space="preserve">frequenza a causa di violazioni 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>gravi dei doveri degli studenti, con comportamenti di particolare ed ogg</w:t>
            </w:r>
            <w:r w:rsidR="006D1908">
              <w:rPr>
                <w:rFonts w:ascii="Lucida Sans Unicode" w:hAnsi="Lucida Sans Unicode" w:cs="Lucida Sans Unicode"/>
                <w:sz w:val="17"/>
                <w:szCs w:val="17"/>
              </w:rPr>
              <w:t xml:space="preserve">ettiva gravità, come codificati 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>dal regolamento di disciplina di istituto.</w:t>
            </w:r>
          </w:p>
        </w:tc>
      </w:tr>
    </w:tbl>
    <w:p w:rsidR="005972B8" w:rsidRDefault="005972B8" w:rsidP="005972B8">
      <w:pPr>
        <w:autoSpaceDE w:val="0"/>
        <w:autoSpaceDN w:val="0"/>
        <w:adjustRightInd w:val="0"/>
        <w:spacing w:after="0" w:line="240" w:lineRule="auto"/>
        <w:rPr>
          <w:rFonts w:ascii="Arial Unicode MS" w:hAnsi="Arial Unicode MS" w:cs="Arial Unicode MS"/>
          <w:sz w:val="20"/>
          <w:szCs w:val="20"/>
        </w:rPr>
      </w:pPr>
    </w:p>
    <w:p w:rsidR="005972B8" w:rsidRDefault="005972B8" w:rsidP="00857627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SCHEMA RIASSUNTIVO RIGUARDANTE LA VALUTA</w:t>
      </w:r>
      <w:r w:rsidR="006D1908">
        <w:rPr>
          <w:rFonts w:ascii="Lucida Sans Unicode" w:hAnsi="Lucida Sans Unicode" w:cs="Lucida Sans Unicode"/>
          <w:sz w:val="20"/>
          <w:szCs w:val="20"/>
        </w:rPr>
        <w:t>ZIONE DELLA FREQUENZA (A.S. 2017-18</w:t>
      </w:r>
      <w:r>
        <w:rPr>
          <w:rFonts w:ascii="Lucida Sans Unicode" w:hAnsi="Lucida Sans Unicode" w:cs="Lucida Sans Unicode"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695"/>
      </w:tblGrid>
      <w:tr w:rsidR="005972B8" w:rsidTr="006D1908">
        <w:tc>
          <w:tcPr>
            <w:tcW w:w="5807" w:type="dxa"/>
          </w:tcPr>
          <w:p w:rsidR="006E55B4" w:rsidRDefault="006E55B4" w:rsidP="006D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Valutazione</w:t>
            </w:r>
          </w:p>
          <w:p w:rsidR="006E55B4" w:rsidRDefault="006E55B4" w:rsidP="006D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(N.B. ha = valore percentuale ore assenza)</w:t>
            </w:r>
          </w:p>
          <w:p w:rsidR="005972B8" w:rsidRDefault="005972B8"/>
        </w:tc>
        <w:tc>
          <w:tcPr>
            <w:tcW w:w="2126" w:type="dxa"/>
          </w:tcPr>
          <w:p w:rsidR="006E55B4" w:rsidRDefault="006E55B4" w:rsidP="006E55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Classi Prime</w:t>
            </w:r>
          </w:p>
          <w:p w:rsidR="006E55B4" w:rsidRDefault="006E55B4" w:rsidP="006E55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(monte ore 1089)</w:t>
            </w:r>
          </w:p>
          <w:p w:rsidR="005972B8" w:rsidRDefault="005972B8"/>
        </w:tc>
        <w:tc>
          <w:tcPr>
            <w:tcW w:w="1695" w:type="dxa"/>
          </w:tcPr>
          <w:p w:rsidR="006E55B4" w:rsidRDefault="006E55B4" w:rsidP="006E55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Altre Classi</w:t>
            </w:r>
          </w:p>
          <w:p w:rsidR="006E55B4" w:rsidRDefault="006E55B4" w:rsidP="006E55B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(monte ore 1056</w:t>
            </w:r>
            <w:r>
              <w:rPr>
                <w:rFonts w:ascii="Calibri" w:hAnsi="Calibri" w:cs="Calibri"/>
              </w:rPr>
              <w:t>)</w:t>
            </w:r>
          </w:p>
          <w:p w:rsidR="005972B8" w:rsidRDefault="005972B8"/>
        </w:tc>
      </w:tr>
      <w:tr w:rsidR="005972B8" w:rsidTr="006D1908">
        <w:tc>
          <w:tcPr>
            <w:tcW w:w="5807" w:type="dxa"/>
          </w:tcPr>
          <w:p w:rsidR="005972B8" w:rsidRDefault="005972B8"/>
        </w:tc>
        <w:tc>
          <w:tcPr>
            <w:tcW w:w="2126" w:type="dxa"/>
          </w:tcPr>
          <w:p w:rsidR="005972B8" w:rsidRDefault="006E55B4">
            <w:r>
              <w:rPr>
                <w:rFonts w:ascii="Calibri" w:hAnsi="Calibri" w:cs="Calibri"/>
                <w:sz w:val="20"/>
                <w:szCs w:val="20"/>
              </w:rPr>
              <w:t>n° Ore di assenza</w:t>
            </w:r>
          </w:p>
        </w:tc>
        <w:tc>
          <w:tcPr>
            <w:tcW w:w="1695" w:type="dxa"/>
          </w:tcPr>
          <w:p w:rsidR="005972B8" w:rsidRDefault="006E55B4">
            <w:r>
              <w:rPr>
                <w:rFonts w:ascii="Calibri" w:hAnsi="Calibri" w:cs="Calibri"/>
                <w:sz w:val="20"/>
                <w:szCs w:val="20"/>
              </w:rPr>
              <w:t>n° Ore di assenza</w:t>
            </w:r>
          </w:p>
        </w:tc>
      </w:tr>
      <w:tr w:rsidR="005972B8" w:rsidTr="006D1908">
        <w:tc>
          <w:tcPr>
            <w:tcW w:w="5807" w:type="dxa"/>
          </w:tcPr>
          <w:p w:rsidR="00857627" w:rsidRPr="00857627" w:rsidRDefault="006E55B4">
            <w:pPr>
              <w:rPr>
                <w:rFonts w:ascii="Times New Roman,Bold" w:eastAsia="Times New Roman,Bold" w:hAnsi="Lucida Sans Unicode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VOTO 10: frequenza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ASSIDUA </w:t>
            </w:r>
            <w:r>
              <w:rPr>
                <w:rFonts w:ascii="Times New Roman" w:hAnsi="Times New Roman" w:cs="Times New Roman"/>
              </w:rPr>
              <w:t xml:space="preserve">cioè: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ha </w:t>
            </w:r>
            <w:r>
              <w:rPr>
                <w:rFonts w:ascii="Times New Roman,Bold" w:eastAsia="Times New Roman,Bold" w:hAnsi="Lucida Sans Unicode" w:cs="Times New Roman,Bold" w:hint="eastAsia"/>
                <w:b/>
                <w:bCs/>
              </w:rPr>
              <w:t>≤</w:t>
            </w:r>
            <w:r>
              <w:rPr>
                <w:rFonts w:ascii="Times New Roman,Bold" w:eastAsia="Times New Roman,Bold" w:hAnsi="Lucida Sans Unicode" w:cs="Times New Roman,Bold"/>
                <w:b/>
                <w:bCs/>
              </w:rPr>
              <w:t xml:space="preserve"> 5%</w:t>
            </w:r>
          </w:p>
        </w:tc>
        <w:tc>
          <w:tcPr>
            <w:tcW w:w="2126" w:type="dxa"/>
          </w:tcPr>
          <w:p w:rsidR="005972B8" w:rsidRDefault="002658DC">
            <w:r>
              <w:rPr>
                <w:rFonts w:ascii="Calibri" w:hAnsi="Calibri" w:cs="Calibri"/>
              </w:rPr>
              <w:t>Max ore = 55</w:t>
            </w:r>
          </w:p>
        </w:tc>
        <w:tc>
          <w:tcPr>
            <w:tcW w:w="1695" w:type="dxa"/>
          </w:tcPr>
          <w:p w:rsidR="005972B8" w:rsidRPr="00857627" w:rsidRDefault="002658DC" w:rsidP="006E55B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 ore = 53</w:t>
            </w:r>
          </w:p>
        </w:tc>
      </w:tr>
      <w:tr w:rsidR="005972B8" w:rsidTr="006D1908">
        <w:tc>
          <w:tcPr>
            <w:tcW w:w="5807" w:type="dxa"/>
          </w:tcPr>
          <w:p w:rsidR="00857627" w:rsidRPr="00857627" w:rsidRDefault="006E55B4" w:rsidP="00857627">
            <w:pPr>
              <w:rPr>
                <w:rFonts w:ascii="Times New Roman,Bold" w:eastAsia="Times New Roman,Bold" w:hAnsi="Lucida Sans Unicode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VOTO 9: frequenza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COSTANTE </w:t>
            </w:r>
            <w:r>
              <w:rPr>
                <w:rFonts w:ascii="Times New Roman" w:hAnsi="Times New Roman" w:cs="Times New Roman"/>
              </w:rPr>
              <w:t xml:space="preserve">cioè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5% &lt; ha </w:t>
            </w:r>
            <w:r>
              <w:rPr>
                <w:rFonts w:ascii="Times New Roman,Bold" w:eastAsia="Times New Roman,Bold" w:hAnsi="Lucida Sans Unicode" w:cs="Times New Roman,Bold" w:hint="eastAsia"/>
                <w:b/>
                <w:bCs/>
              </w:rPr>
              <w:t>≤</w:t>
            </w:r>
            <w:r>
              <w:rPr>
                <w:rFonts w:ascii="Times New Roman,Bold" w:eastAsia="Times New Roman,Bold" w:hAnsi="Lucida Sans Unicode" w:cs="Times New Roman,Bold"/>
                <w:b/>
                <w:bCs/>
              </w:rPr>
              <w:t>10%</w:t>
            </w:r>
          </w:p>
        </w:tc>
        <w:tc>
          <w:tcPr>
            <w:tcW w:w="2126" w:type="dxa"/>
          </w:tcPr>
          <w:p w:rsidR="005972B8" w:rsidRPr="00857627" w:rsidRDefault="002658DC" w:rsidP="0085762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 56 a 109</w:t>
            </w:r>
          </w:p>
        </w:tc>
        <w:tc>
          <w:tcPr>
            <w:tcW w:w="1695" w:type="dxa"/>
          </w:tcPr>
          <w:p w:rsidR="00857627" w:rsidRPr="00857627" w:rsidRDefault="002658DC" w:rsidP="0085762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 54 a 106</w:t>
            </w:r>
          </w:p>
        </w:tc>
      </w:tr>
      <w:tr w:rsidR="005972B8" w:rsidTr="006D1908">
        <w:tc>
          <w:tcPr>
            <w:tcW w:w="5807" w:type="dxa"/>
          </w:tcPr>
          <w:p w:rsidR="005972B8" w:rsidRPr="00857627" w:rsidRDefault="006E55B4" w:rsidP="0085762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VOTO 8: frequenza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NORMALE </w:t>
            </w:r>
            <w:r>
              <w:rPr>
                <w:rFonts w:ascii="Times New Roman" w:hAnsi="Times New Roman" w:cs="Times New Roman"/>
              </w:rPr>
              <w:t xml:space="preserve">cioè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10% &lt; ha </w:t>
            </w:r>
            <w:r>
              <w:rPr>
                <w:rFonts w:ascii="Times New Roman,Bold" w:eastAsia="Times New Roman,Bold" w:hAnsi="Lucida Sans Unicode" w:cs="Times New Roman,Bold" w:hint="eastAsia"/>
                <w:b/>
                <w:bCs/>
              </w:rPr>
              <w:t>≤</w:t>
            </w:r>
            <w:r>
              <w:rPr>
                <w:rFonts w:ascii="Times New Roman,Bold" w:eastAsia="Times New Roman,Bold" w:hAnsi="Lucida Sans Unicode" w:cs="Times New Roman,Bold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15% </w:t>
            </w:r>
          </w:p>
        </w:tc>
        <w:tc>
          <w:tcPr>
            <w:tcW w:w="2126" w:type="dxa"/>
          </w:tcPr>
          <w:p w:rsidR="005972B8" w:rsidRDefault="002658DC">
            <w:r>
              <w:rPr>
                <w:rFonts w:ascii="Calibri" w:hAnsi="Calibri" w:cs="Calibri"/>
              </w:rPr>
              <w:t>Da 110 a 163</w:t>
            </w:r>
          </w:p>
        </w:tc>
        <w:tc>
          <w:tcPr>
            <w:tcW w:w="1695" w:type="dxa"/>
          </w:tcPr>
          <w:p w:rsidR="005972B8" w:rsidRDefault="002658DC">
            <w:r>
              <w:rPr>
                <w:rFonts w:ascii="Calibri" w:hAnsi="Calibri" w:cs="Calibri"/>
              </w:rPr>
              <w:t>Da 107 a 158</w:t>
            </w:r>
          </w:p>
        </w:tc>
      </w:tr>
      <w:tr w:rsidR="005972B8" w:rsidTr="006D1908">
        <w:tc>
          <w:tcPr>
            <w:tcW w:w="5807" w:type="dxa"/>
          </w:tcPr>
          <w:p w:rsidR="005972B8" w:rsidRPr="00857627" w:rsidRDefault="006D1908" w:rsidP="0085762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VOTO 7: frequenza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POCO REGOLARE </w:t>
            </w:r>
            <w:r>
              <w:rPr>
                <w:rFonts w:ascii="Times New Roman" w:hAnsi="Times New Roman" w:cs="Times New Roman"/>
              </w:rPr>
              <w:t xml:space="preserve">cioè </w:t>
            </w:r>
            <w:r>
              <w:rPr>
                <w:rFonts w:ascii="Times New Roman,Bold" w:eastAsia="Times New Roman,Bold" w:hAnsi="Lucida Sans Unicode" w:cs="Times New Roman,Bold"/>
                <w:b/>
                <w:bCs/>
              </w:rPr>
              <w:t xml:space="preserve">15% &lt; ha </w:t>
            </w:r>
            <w:r>
              <w:rPr>
                <w:rFonts w:ascii="Times New Roman,Bold" w:eastAsia="Times New Roman,Bold" w:hAnsi="Lucida Sans Unicode" w:cs="Times New Roman,Bold" w:hint="eastAsia"/>
                <w:b/>
                <w:bCs/>
              </w:rPr>
              <w:t>≤</w:t>
            </w:r>
            <w:r>
              <w:rPr>
                <w:rFonts w:ascii="Times New Roman,Bold" w:eastAsia="Times New Roman,Bold" w:hAnsi="Lucida Sans Unicode" w:cs="Times New Roman,Bold"/>
                <w:b/>
                <w:bCs/>
              </w:rPr>
              <w:t xml:space="preserve"> 20% </w:t>
            </w:r>
          </w:p>
        </w:tc>
        <w:tc>
          <w:tcPr>
            <w:tcW w:w="2126" w:type="dxa"/>
          </w:tcPr>
          <w:p w:rsidR="005972B8" w:rsidRDefault="002658DC">
            <w:r>
              <w:rPr>
                <w:rFonts w:ascii="Calibri" w:hAnsi="Calibri" w:cs="Calibri"/>
              </w:rPr>
              <w:t>Da 164 a 218</w:t>
            </w:r>
          </w:p>
        </w:tc>
        <w:tc>
          <w:tcPr>
            <w:tcW w:w="1695" w:type="dxa"/>
          </w:tcPr>
          <w:p w:rsidR="00857627" w:rsidRPr="00857627" w:rsidRDefault="002658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 159 a 212</w:t>
            </w:r>
          </w:p>
        </w:tc>
      </w:tr>
      <w:tr w:rsidR="005972B8" w:rsidTr="006D1908">
        <w:tc>
          <w:tcPr>
            <w:tcW w:w="5807" w:type="dxa"/>
          </w:tcPr>
          <w:p w:rsidR="005972B8" w:rsidRPr="00857627" w:rsidRDefault="006D1908" w:rsidP="0085762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VOTO 6: frequenza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SALTUARIA </w:t>
            </w:r>
            <w:r>
              <w:rPr>
                <w:rFonts w:ascii="Times New Roman" w:hAnsi="Times New Roman" w:cs="Times New Roman"/>
              </w:rPr>
              <w:t xml:space="preserve">cioè </w:t>
            </w:r>
            <w:r>
              <w:rPr>
                <w:rFonts w:ascii="Times New Roman,Bold" w:eastAsia="Times New Roman,Bold" w:hAnsi="Lucida Sans Unicode" w:cs="Times New Roman,Bold"/>
                <w:b/>
                <w:bCs/>
              </w:rPr>
              <w:t xml:space="preserve">20% &lt; ha </w:t>
            </w:r>
            <w:r>
              <w:rPr>
                <w:rFonts w:ascii="Times New Roman,Bold" w:eastAsia="Times New Roman,Bold" w:hAnsi="Lucida Sans Unicode" w:cs="Times New Roman,Bold" w:hint="eastAsia"/>
                <w:b/>
                <w:bCs/>
              </w:rPr>
              <w:t>≤</w:t>
            </w:r>
            <w:r>
              <w:rPr>
                <w:rFonts w:ascii="Times New Roman,Bold" w:eastAsia="Times New Roman,Bold" w:hAnsi="Lucida Sans Unicode" w:cs="Times New Roman,Bold"/>
                <w:b/>
                <w:bCs/>
              </w:rPr>
              <w:t xml:space="preserve"> 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% </w:t>
            </w:r>
          </w:p>
        </w:tc>
        <w:tc>
          <w:tcPr>
            <w:tcW w:w="2126" w:type="dxa"/>
          </w:tcPr>
          <w:p w:rsidR="005972B8" w:rsidRDefault="002658DC">
            <w:r>
              <w:rPr>
                <w:rFonts w:ascii="Calibri" w:hAnsi="Calibri" w:cs="Calibri"/>
              </w:rPr>
              <w:t>Da 219 a 272</w:t>
            </w:r>
          </w:p>
        </w:tc>
        <w:tc>
          <w:tcPr>
            <w:tcW w:w="1695" w:type="dxa"/>
          </w:tcPr>
          <w:p w:rsidR="005972B8" w:rsidRDefault="002658DC">
            <w:r>
              <w:rPr>
                <w:rFonts w:ascii="Calibri" w:hAnsi="Calibri" w:cs="Calibri"/>
              </w:rPr>
              <w:t>Da 213 a 264</w:t>
            </w:r>
          </w:p>
        </w:tc>
      </w:tr>
      <w:tr w:rsidR="005972B8" w:rsidTr="006D1908">
        <w:tc>
          <w:tcPr>
            <w:tcW w:w="5807" w:type="dxa"/>
          </w:tcPr>
          <w:p w:rsidR="005972B8" w:rsidRPr="00857627" w:rsidRDefault="006D1908" w:rsidP="0085762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VOTO 5: frequenza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DEL TUTTO IRREGOLARE </w:t>
            </w:r>
            <w:r>
              <w:rPr>
                <w:rFonts w:ascii="Times New Roman" w:hAnsi="Times New Roman" w:cs="Times New Roman"/>
              </w:rPr>
              <w:t xml:space="preserve">cioè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ha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&gt;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25% </w:t>
            </w:r>
          </w:p>
        </w:tc>
        <w:tc>
          <w:tcPr>
            <w:tcW w:w="2126" w:type="dxa"/>
          </w:tcPr>
          <w:p w:rsidR="005972B8" w:rsidRDefault="002658DC">
            <w:r>
              <w:rPr>
                <w:rFonts w:ascii="Calibri" w:hAnsi="Calibri" w:cs="Calibri"/>
              </w:rPr>
              <w:t>Superiore a 272</w:t>
            </w:r>
          </w:p>
        </w:tc>
        <w:tc>
          <w:tcPr>
            <w:tcW w:w="1695" w:type="dxa"/>
          </w:tcPr>
          <w:p w:rsidR="00CC0378" w:rsidRPr="00CC0378" w:rsidRDefault="00CC03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Superiore a 264</w:t>
            </w:r>
          </w:p>
        </w:tc>
      </w:tr>
    </w:tbl>
    <w:p w:rsidR="00CC0378" w:rsidRPr="00CC0378" w:rsidRDefault="00CC0378" w:rsidP="00CC0378">
      <w:pPr>
        <w:tabs>
          <w:tab w:val="left" w:pos="8355"/>
        </w:tabs>
      </w:pPr>
    </w:p>
    <w:sectPr w:rsidR="00CC0378" w:rsidRPr="00CC03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D2" w:rsidRDefault="009370D2" w:rsidP="00CC0378">
      <w:pPr>
        <w:spacing w:after="0" w:line="240" w:lineRule="auto"/>
      </w:pPr>
      <w:r>
        <w:separator/>
      </w:r>
    </w:p>
  </w:endnote>
  <w:endnote w:type="continuationSeparator" w:id="0">
    <w:p w:rsidR="009370D2" w:rsidRDefault="009370D2" w:rsidP="00CC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D2" w:rsidRDefault="009370D2" w:rsidP="00CC0378">
      <w:pPr>
        <w:spacing w:after="0" w:line="240" w:lineRule="auto"/>
      </w:pPr>
      <w:r>
        <w:separator/>
      </w:r>
    </w:p>
  </w:footnote>
  <w:footnote w:type="continuationSeparator" w:id="0">
    <w:p w:rsidR="009370D2" w:rsidRDefault="009370D2" w:rsidP="00CC0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G5hBBjm2Tx29pQ9kCmSPHRviKzkNr3brvzrm+nUEruN/tF5vmaiUR0INNIX0/DZPwMhUZaWyQMaXbbGcJEvLyA==" w:salt="o2SUVxppaGw5WZwQp+d60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B8"/>
    <w:rsid w:val="002658DC"/>
    <w:rsid w:val="00277852"/>
    <w:rsid w:val="003A1958"/>
    <w:rsid w:val="003D44EC"/>
    <w:rsid w:val="003E6F82"/>
    <w:rsid w:val="005972B8"/>
    <w:rsid w:val="006D1908"/>
    <w:rsid w:val="006E55B4"/>
    <w:rsid w:val="00857627"/>
    <w:rsid w:val="009370D2"/>
    <w:rsid w:val="00A92D7B"/>
    <w:rsid w:val="00B7084D"/>
    <w:rsid w:val="00C31B9F"/>
    <w:rsid w:val="00C400BF"/>
    <w:rsid w:val="00CC0378"/>
    <w:rsid w:val="00D86920"/>
    <w:rsid w:val="00E3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34983-B51E-4866-A886-5B1A54B8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C0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378"/>
  </w:style>
  <w:style w:type="paragraph" w:styleId="Pidipagina">
    <w:name w:val="footer"/>
    <w:basedOn w:val="Normale"/>
    <w:link w:val="PidipaginaCarattere"/>
    <w:uiPriority w:val="99"/>
    <w:unhideWhenUsed/>
    <w:rsid w:val="00CC0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406</Words>
  <Characters>2316</Characters>
  <Application>Microsoft Office Word</Application>
  <DocSecurity>8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sciortino</dc:creator>
  <cp:keywords/>
  <dc:description/>
  <cp:lastModifiedBy>Utente Windows</cp:lastModifiedBy>
  <cp:revision>6</cp:revision>
  <cp:lastPrinted>2017-11-26T18:18:00Z</cp:lastPrinted>
  <dcterms:created xsi:type="dcterms:W3CDTF">2017-11-26T18:17:00Z</dcterms:created>
  <dcterms:modified xsi:type="dcterms:W3CDTF">2018-04-14T10:27:00Z</dcterms:modified>
</cp:coreProperties>
</file>